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9787" w14:textId="77777777" w:rsidR="00CF74CC" w:rsidRDefault="00CF74CC" w:rsidP="00CF74CC">
      <w:pPr>
        <w:pStyle w:val="Standard"/>
        <w:spacing w:after="0" w:line="24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3E4CD85B" w14:textId="77777777" w:rsidR="00CF74CC" w:rsidRDefault="00CF74CC" w:rsidP="00CF74CC">
      <w:pPr>
        <w:pStyle w:val="Standard"/>
        <w:spacing w:after="0" w:line="24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514EB63" w14:textId="4CADCF3E" w:rsidR="00CF74CC" w:rsidRDefault="00CF74CC" w:rsidP="00CF74CC">
      <w:pPr>
        <w:pStyle w:val="Standard"/>
        <w:spacing w:after="0" w:line="24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C2CF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C2C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7C2CF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C2CF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C2C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E96EB4A" w14:textId="77777777" w:rsidR="00CF74CC" w:rsidRDefault="00CF74CC" w:rsidP="00CF74CC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Отделение: баскетбол                              группа: спортивно-оздоровительная- младшие</w:t>
      </w:r>
    </w:p>
    <w:p w14:paraId="6ECD43CE" w14:textId="77777777" w:rsidR="00CF74CC" w:rsidRDefault="00CF74CC" w:rsidP="00CF74CC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tbl>
      <w:tblPr>
        <w:tblW w:w="148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363"/>
        <w:gridCol w:w="1985"/>
        <w:gridCol w:w="7515"/>
        <w:gridCol w:w="2412"/>
      </w:tblGrid>
      <w:tr w:rsidR="00CF74CC" w14:paraId="44AAF410" w14:textId="77777777" w:rsidTr="003A485B"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3271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F597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61D8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D0679F5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6C81785A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186B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A74D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74CC" w14:paraId="6672A7F8" w14:textId="77777777" w:rsidTr="003A485B">
        <w:trPr>
          <w:trHeight w:val="585"/>
        </w:trPr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E167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F111338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2D47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BFC8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1DF7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836B" w14:textId="6E9A9CB4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Разминка: ОРУ без предметов на все группы мышц.</w:t>
            </w:r>
          </w:p>
          <w:p w14:paraId="50AE6EEB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proofErr w:type="gramStart"/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  растяжку</w:t>
            </w:r>
            <w:proofErr w:type="gramEnd"/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 мышц. </w:t>
            </w:r>
          </w:p>
          <w:p w14:paraId="4EE21F69" w14:textId="77777777" w:rsidR="00CF74CC" w:rsidRDefault="00CF74CC" w:rsidP="003A48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упражнений и технику выполнения смотрим на сайте,</w:t>
            </w:r>
          </w:p>
          <w:p w14:paraId="53DBEA84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после просмотра выполнить все просмотренные упражнения.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AEF5" w14:textId="77777777" w:rsidR="00CF74CC" w:rsidRDefault="00CF74CC" w:rsidP="003A485B">
            <w:pPr>
              <w:autoSpaceDE w:val="0"/>
              <w:spacing w:after="0" w:line="240" w:lineRule="auto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Сайт: </w:t>
            </w:r>
            <w:hyperlink r:id="rId4" w:history="1">
              <w:r>
                <w:rPr>
                  <w:rStyle w:val="a3"/>
                  <w:rFonts w:ascii="Times New Roman CYR" w:hAnsi="Times New Roman CYR" w:cs="Times New Roman CYR"/>
                  <w:sz w:val="24"/>
                  <w:szCs w:val="24"/>
                </w:rPr>
                <w:t>https://basketball-training.org.ua</w:t>
              </w:r>
            </w:hyperlink>
          </w:p>
          <w:p w14:paraId="1904C127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категория Разминка: Разогрев и Растягивание</w:t>
            </w:r>
          </w:p>
        </w:tc>
      </w:tr>
      <w:tr w:rsidR="00CF74CC" w14:paraId="5B8AF803" w14:textId="77777777" w:rsidTr="003A485B"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4C7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7FE0E69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9D00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CE16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E799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CEF9" w14:textId="77777777" w:rsidR="00CF74CC" w:rsidRPr="00152AC0" w:rsidRDefault="00CF74CC" w:rsidP="003A48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2AC0">
              <w:rPr>
                <w:rFonts w:ascii="Times New Roman" w:hAnsi="Times New Roman" w:cs="Times New Roman"/>
                <w:sz w:val="24"/>
                <w:szCs w:val="24"/>
              </w:rPr>
              <w:t>Изучить правила Стритбола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D9A2" w14:textId="77777777" w:rsidR="00CF74CC" w:rsidRDefault="00CF74CC" w:rsidP="003A485B">
            <w:pPr>
              <w:pStyle w:val="Standard"/>
              <w:spacing w:after="0" w:line="240" w:lineRule="auto"/>
            </w:pPr>
            <w:r w:rsidRPr="00152AC0">
              <w:t>https://basketball-training.org.ua/pravila_basketbola/pravila-stritbola.html</w:t>
            </w:r>
          </w:p>
        </w:tc>
      </w:tr>
      <w:tr w:rsidR="00CF74CC" w14:paraId="303C6741" w14:textId="77777777" w:rsidTr="003A485B"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74F6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BE8F474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70657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2FB7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5FD6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8537" w14:textId="77777777" w:rsidR="00CF74CC" w:rsidRDefault="00CF74CC" w:rsidP="003A48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1.Разминка: ходьба на мете, бег на месте, ОРУ на растяжку. </w:t>
            </w:r>
          </w:p>
          <w:p w14:paraId="09DA34BF" w14:textId="77777777" w:rsidR="00CF74CC" w:rsidRDefault="00CF74CC" w:rsidP="003A48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ОФП:</w:t>
            </w:r>
          </w:p>
          <w:p w14:paraId="13264BD8" w14:textId="77777777" w:rsidR="00CF74CC" w:rsidRDefault="00CF74CC" w:rsidP="003A48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 круговые вращения руками, вращения кистями, отжимания от пола.</w:t>
            </w:r>
          </w:p>
          <w:p w14:paraId="3F3869BF" w14:textId="77777777" w:rsidR="00CF74CC" w:rsidRDefault="00CF74CC" w:rsidP="003A48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туловища: наклоны, вращения, повороты.</w:t>
            </w:r>
          </w:p>
          <w:p w14:paraId="723D9AC7" w14:textId="77777777" w:rsidR="00CF74CC" w:rsidRDefault="00CF74CC" w:rsidP="003A48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 «велосипед», ноги врозь сидя - наклоны вперёд, круговые   движения ногами.</w:t>
            </w:r>
          </w:p>
          <w:p w14:paraId="4067AEB1" w14:textId="77777777" w:rsidR="00CF74CC" w:rsidRDefault="00CF74CC" w:rsidP="003A48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ног: приседания с быстрым вставанием, 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Прыжки на одной и обеих ногах на месте и с продвижением вперед. Все упражнения выполнять по 10 раз.</w:t>
            </w:r>
          </w:p>
          <w:p w14:paraId="64A59371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Дыхательные упражнения на восстановление.</w:t>
            </w:r>
          </w:p>
          <w:p w14:paraId="3F163968" w14:textId="77777777" w:rsidR="00CF74CC" w:rsidRDefault="00CF74CC" w:rsidP="003A485B">
            <w:pPr>
              <w:pStyle w:val="Standard"/>
              <w:spacing w:after="0" w:line="240" w:lineRule="auto"/>
            </w:pP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1F13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0301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14CE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FBB4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4EC33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64920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04059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4337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2 подхода</w:t>
            </w:r>
          </w:p>
        </w:tc>
      </w:tr>
      <w:tr w:rsidR="00CF74CC" w14:paraId="760BF759" w14:textId="77777777" w:rsidTr="003A485B"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ED07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9FED2CD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9D138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4DE0" w14:textId="77777777" w:rsidR="00CF74CC" w:rsidRDefault="00CF74CC" w:rsidP="003A48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5FDD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7515" w:type="dxa"/>
            <w:tcBorders>
              <w:top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AB27" w14:textId="77777777" w:rsidR="00CF74CC" w:rsidRDefault="00CF74CC" w:rsidP="003A485B">
            <w:pPr>
              <w:pStyle w:val="Standard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 – бег на дистанцию 2 км. (на улице) или </w:t>
            </w:r>
          </w:p>
          <w:p w14:paraId="62E8D966" w14:textId="77777777" w:rsidR="00CF74CC" w:rsidRDefault="00CF74CC" w:rsidP="003A485B">
            <w:pPr>
              <w:pStyle w:val="Standard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км. на лыжах.</w:t>
            </w:r>
          </w:p>
          <w:p w14:paraId="19E8FCEB" w14:textId="77777777" w:rsidR="00CF74CC" w:rsidRDefault="00CF74CC" w:rsidP="003A485B">
            <w:pPr>
              <w:pStyle w:val="Standard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дыхания.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7533" w14:textId="77777777" w:rsidR="00CF74CC" w:rsidRDefault="00CF74CC" w:rsidP="003A48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1CF8A9" w14:textId="77777777" w:rsidR="00CF74CC" w:rsidRDefault="00CF74CC" w:rsidP="00CF74CC">
      <w:pPr>
        <w:pStyle w:val="Standard"/>
        <w:ind w:firstLine="708"/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3EA327E9" w14:textId="77777777" w:rsidR="00EF276D" w:rsidRDefault="00EF276D"/>
    <w:sectPr w:rsidR="00EF276D" w:rsidSect="00152AC0">
      <w:pgSz w:w="16838" w:h="11906" w:orient="landscape"/>
      <w:pgMar w:top="568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E5"/>
    <w:rsid w:val="0026710E"/>
    <w:rsid w:val="003E4CE5"/>
    <w:rsid w:val="007C2CF0"/>
    <w:rsid w:val="00CF74CC"/>
    <w:rsid w:val="00E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8079"/>
  <w15:chartTrackingRefBased/>
  <w15:docId w15:val="{76AC530B-7D4D-4B16-AD43-63A81BF3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C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4C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">
    <w:name w:val="Основной шрифт абзаца1"/>
    <w:rsid w:val="00CF74CC"/>
  </w:style>
  <w:style w:type="character" w:styleId="a3">
    <w:name w:val="Hyperlink"/>
    <w:basedOn w:val="a0"/>
    <w:rsid w:val="00CF7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ketball-training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2022-02-03T13:02:00Z</dcterms:created>
  <dcterms:modified xsi:type="dcterms:W3CDTF">2022-02-03T13:39:00Z</dcterms:modified>
</cp:coreProperties>
</file>